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54A064" w14:textId="0861147B" w:rsidR="004A2065" w:rsidRDefault="00EC2BCC" w:rsidP="00EC2BCC">
      <w:pPr>
        <w:spacing w:after="0"/>
        <w:jc w:val="center"/>
        <w:rPr>
          <w:rFonts w:ascii="Times New Roman" w:hAnsi="Times New Roman" w:cs="Times New Roman"/>
          <w:b/>
        </w:rPr>
      </w:pPr>
      <w:r w:rsidRPr="00EC2BCC">
        <w:rPr>
          <w:rFonts w:ascii="Times New Roman" w:hAnsi="Times New Roman" w:cs="Times New Roman"/>
          <w:b/>
        </w:rPr>
        <w:t>Форма мониторинга Проектного комитета</w:t>
      </w:r>
    </w:p>
    <w:p w14:paraId="0F5B6FE7" w14:textId="77777777" w:rsidR="00034D89" w:rsidRPr="00EC2BCC" w:rsidRDefault="00034D89" w:rsidP="00EC2BCC">
      <w:pPr>
        <w:spacing w:after="0"/>
        <w:jc w:val="center"/>
        <w:rPr>
          <w:rFonts w:ascii="Times New Roman" w:hAnsi="Times New Roman" w:cs="Times New Roman"/>
          <w:b/>
        </w:rPr>
      </w:pPr>
    </w:p>
    <w:p w14:paraId="7E99F0D8" w14:textId="3885EA0A" w:rsidR="00D805CB" w:rsidRDefault="00EC2BCC" w:rsidP="00EC2BCC">
      <w:pPr>
        <w:spacing w:after="0"/>
        <w:jc w:val="center"/>
        <w:rPr>
          <w:rFonts w:ascii="Times New Roman" w:hAnsi="Times New Roman" w:cs="Times New Roman"/>
          <w:b/>
        </w:rPr>
      </w:pPr>
      <w:r w:rsidRPr="00EC2BCC">
        <w:rPr>
          <w:rFonts w:ascii="Times New Roman" w:hAnsi="Times New Roman" w:cs="Times New Roman"/>
          <w:b/>
        </w:rPr>
        <w:t>«</w:t>
      </w:r>
      <w:r w:rsidR="00034D89" w:rsidRPr="00034D89">
        <w:rPr>
          <w:rFonts w:ascii="Times New Roman" w:hAnsi="Times New Roman" w:cs="Times New Roman"/>
          <w:b/>
        </w:rPr>
        <w:t>Деятельность построенных и замененных фельдшерско-акушерских пунк</w:t>
      </w:r>
      <w:r w:rsidR="00971B6F">
        <w:rPr>
          <w:rFonts w:ascii="Times New Roman" w:hAnsi="Times New Roman" w:cs="Times New Roman"/>
          <w:b/>
        </w:rPr>
        <w:t>т</w:t>
      </w:r>
      <w:r w:rsidR="00034D89" w:rsidRPr="00034D89">
        <w:rPr>
          <w:rFonts w:ascii="Times New Roman" w:hAnsi="Times New Roman" w:cs="Times New Roman"/>
          <w:b/>
        </w:rPr>
        <w:t>ов (ФАП), фельдшерских пунктов (ФП) и врачебных амбулаторий (ВА)</w:t>
      </w:r>
      <w:r w:rsidRPr="00EC2BCC">
        <w:rPr>
          <w:rFonts w:ascii="Times New Roman" w:hAnsi="Times New Roman" w:cs="Times New Roman"/>
          <w:b/>
        </w:rPr>
        <w:t>»</w:t>
      </w:r>
    </w:p>
    <w:p w14:paraId="244F11F3" w14:textId="3ABBB9BD" w:rsidR="00034D89" w:rsidRDefault="00034D89" w:rsidP="00EC2BCC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10135" w:type="dxa"/>
        <w:tblInd w:w="-431" w:type="dxa"/>
        <w:tblLook w:val="04A0" w:firstRow="1" w:lastRow="0" w:firstColumn="1" w:lastColumn="0" w:noHBand="0" w:noVBand="1"/>
      </w:tblPr>
      <w:tblGrid>
        <w:gridCol w:w="426"/>
        <w:gridCol w:w="1443"/>
        <w:gridCol w:w="1469"/>
        <w:gridCol w:w="1278"/>
        <w:gridCol w:w="1469"/>
        <w:gridCol w:w="1278"/>
        <w:gridCol w:w="1472"/>
        <w:gridCol w:w="1300"/>
      </w:tblGrid>
      <w:tr w:rsidR="00034D89" w:rsidRPr="00034D89" w14:paraId="5A86CDEF" w14:textId="77777777" w:rsidTr="00971B6F">
        <w:trPr>
          <w:trHeight w:val="33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F7E7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3228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0E70F2F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 населения, прикрепленного к ФП, ФАП, ВА, созданных в 2018-2019 годах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7B3E5211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число посещений, выполненных во вновь созданных в 2018-2019 годах ФАПах, ФП, ВА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0DF47C5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 населения, прикрепленного к замененным в 2020 году ФАПам, ФП, ВА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D11221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число посещений, выполненных в замененных в 2020 году ФАПах, ФП, ВА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5FB1535A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числа граждан, обратившихся в ФП, ФАПы и ВА, направлены на консультации в другие медицинские организации (подразделения)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30D79BF5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число пациентов (из гр. 7), поставленных на диспансерное наблюдение</w:t>
            </w:r>
          </w:p>
        </w:tc>
      </w:tr>
      <w:tr w:rsidR="00034D89" w:rsidRPr="00034D89" w14:paraId="5A13F835" w14:textId="77777777" w:rsidTr="00971B6F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7320E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E999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4797A5D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357F051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FAB258D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03CC48B3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4F0DB087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5B39F90B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034D89" w:rsidRPr="00034D89" w14:paraId="1FDD32C4" w14:textId="77777777" w:rsidTr="00971B6F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5E198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63FB" w14:textId="77777777" w:rsidR="00034D89" w:rsidRPr="00034D89" w:rsidRDefault="00034D89" w:rsidP="0003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ИТОГО, из них: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18A44CE8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72272703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31089E9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C87982C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48E5925F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2A2D1DCE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34D89" w:rsidRPr="00034D89" w14:paraId="55792B8A" w14:textId="77777777" w:rsidTr="00971B6F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15542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8676" w14:textId="77777777" w:rsidR="00034D89" w:rsidRPr="00034D89" w:rsidRDefault="00034D89" w:rsidP="00971B6F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детей 0-17 лет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7E1353A0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467C1D82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284CBC9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B8AA367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70AB87E6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7F896874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34D89" w:rsidRPr="00034D89" w14:paraId="5D4DEF0C" w14:textId="77777777" w:rsidTr="00971B6F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41A6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4217" w14:textId="77777777" w:rsidR="00034D89" w:rsidRPr="00034D89" w:rsidRDefault="00034D89" w:rsidP="00971B6F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взрослых в возрасте 65 лет и старше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54333C74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4CA30EA6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675CE59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079F038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31015D8D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1C6EAF75" w14:textId="77777777" w:rsidR="00034D89" w:rsidRPr="00034D89" w:rsidRDefault="00034D89" w:rsidP="000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14:paraId="4ED16A7D" w14:textId="77777777" w:rsidR="00034D89" w:rsidRPr="004F20EC" w:rsidRDefault="00034D89" w:rsidP="00EC2BCC">
      <w:pPr>
        <w:spacing w:after="0"/>
        <w:jc w:val="center"/>
        <w:rPr>
          <w:rFonts w:ascii="Times New Roman" w:hAnsi="Times New Roman" w:cs="Times New Roman"/>
          <w:b/>
        </w:rPr>
      </w:pPr>
    </w:p>
    <w:p w14:paraId="57DC552E" w14:textId="2AE432B7" w:rsidR="00034D89" w:rsidRDefault="00034D89" w:rsidP="00EC2BCC">
      <w:pPr>
        <w:spacing w:after="0"/>
        <w:jc w:val="center"/>
        <w:rPr>
          <w:rFonts w:ascii="Times New Roman" w:hAnsi="Times New Roman" w:cs="Times New Roman"/>
          <w:b/>
        </w:rPr>
      </w:pPr>
    </w:p>
    <w:p w14:paraId="62145C0E" w14:textId="77777777" w:rsidR="000760F1" w:rsidRDefault="000760F1" w:rsidP="00EC2BCC">
      <w:pPr>
        <w:spacing w:after="0"/>
        <w:jc w:val="center"/>
        <w:rPr>
          <w:rFonts w:ascii="Times New Roman" w:hAnsi="Times New Roman" w:cs="Times New Roman"/>
          <w:b/>
        </w:rPr>
      </w:pPr>
    </w:p>
    <w:p w14:paraId="16CA43FE" w14:textId="77777777" w:rsidR="00D805CB" w:rsidRDefault="00D805CB" w:rsidP="00D805CB">
      <w:pPr>
        <w:rPr>
          <w:rFonts w:ascii="Times New Roman" w:hAnsi="Times New Roman" w:cs="Times New Roman"/>
        </w:rPr>
      </w:pPr>
    </w:p>
    <w:p w14:paraId="689F235D" w14:textId="77777777" w:rsidR="00D805CB" w:rsidRDefault="00D805CB" w:rsidP="00D805CB">
      <w:pPr>
        <w:rPr>
          <w:rFonts w:ascii="Times New Roman" w:hAnsi="Times New Roman" w:cs="Times New Roman"/>
        </w:rPr>
        <w:sectPr w:rsidR="00D805CB" w:rsidSect="00034D89">
          <w:pgSz w:w="11906" w:h="16838"/>
          <w:pgMar w:top="1134" w:right="850" w:bottom="1134" w:left="1135" w:header="708" w:footer="708" w:gutter="0"/>
          <w:cols w:space="708"/>
          <w:docGrid w:linePitch="360"/>
        </w:sectPr>
      </w:pPr>
    </w:p>
    <w:p w14:paraId="3C1C9A8D" w14:textId="77777777" w:rsidR="00D805CB" w:rsidRPr="00AE2938" w:rsidRDefault="00D805CB" w:rsidP="00D805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2938">
        <w:rPr>
          <w:rFonts w:ascii="Times New Roman" w:hAnsi="Times New Roman" w:cs="Times New Roman"/>
          <w:b/>
          <w:sz w:val="24"/>
          <w:szCs w:val="24"/>
        </w:rPr>
        <w:lastRenderedPageBreak/>
        <w:t>Указания по заполнению формы</w:t>
      </w:r>
    </w:p>
    <w:p w14:paraId="3061DF0D" w14:textId="081B13D5" w:rsidR="00D805CB" w:rsidRPr="00AE2938" w:rsidRDefault="00D805CB" w:rsidP="00D805CB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составлении формы должна быть обеспечена полнота заполнения и достоверность содержащихся в ней статистических данных. Данные </w:t>
      </w:r>
      <w:r w:rsidR="00971B6F"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форме по графам 3,5,7-8 </w:t>
      </w:r>
      <w:r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приводятся в единицах измерения «человек» (код по ОКЕИ: человек - 792).</w:t>
      </w:r>
      <w:r w:rsidR="00971B6F"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Данные в форме по графам 4,6 приводятся в единицах измерения «посещение в смену» (код по ОКЕИ: посещение в смену – 545).</w:t>
      </w:r>
    </w:p>
    <w:p w14:paraId="35B6C8AB" w14:textId="3160F70F" w:rsidR="00D805CB" w:rsidRPr="00AE2938" w:rsidRDefault="00D805CB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Заполнение формы по субъекту Российской Федерации осуществляется Проектным офисом субъекта Российской Фед</w:t>
      </w:r>
      <w:r w:rsidR="00F84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ерации в </w:t>
      </w:r>
      <w:r w:rsidR="00F84B14" w:rsidRPr="00093E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информационной системе «Мониторинга реализации национальных проектов «Демография», «Здравоохранение», «Образование» «Наука» (далее ИС Мониторинга)</w:t>
      </w:r>
      <w:r w:rsidR="00F84B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03D24E2" w14:textId="77777777" w:rsidR="00D805CB" w:rsidRPr="00AE2938" w:rsidRDefault="00D805CB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BCC700" w14:textId="5B3D6A54" w:rsidR="00D805CB" w:rsidRPr="00AE2938" w:rsidRDefault="00A07451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 заполняется ежемесячно </w:t>
      </w:r>
      <w:r w:rsidR="00D805CB"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данными за предыдущие п</w:t>
      </w:r>
      <w:r w:rsidR="004F314A"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ериод (месяц)</w:t>
      </w:r>
      <w:r w:rsidR="00D805CB"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E250B87" w14:textId="4E383347" w:rsidR="004F314A" w:rsidRPr="00AE2938" w:rsidRDefault="004F314A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D140096" w14:textId="0284B34D" w:rsidR="004F314A" w:rsidRPr="00AE2938" w:rsidRDefault="004F314A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форме применяются следующие сокращения:</w:t>
      </w:r>
    </w:p>
    <w:p w14:paraId="26CFCDBC" w14:textId="77777777" w:rsidR="00D45A92" w:rsidRPr="00AE2938" w:rsidRDefault="00D45A92" w:rsidP="00D45A9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ФАП – фельдшерско-акушерский пункт;</w:t>
      </w:r>
    </w:p>
    <w:p w14:paraId="37DF31CB" w14:textId="1DAC3726" w:rsidR="004F314A" w:rsidRPr="00AE2938" w:rsidRDefault="004F314A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ФП – фельдшерский пункт;</w:t>
      </w:r>
    </w:p>
    <w:p w14:paraId="15E7AD6B" w14:textId="34E340AF" w:rsidR="004F314A" w:rsidRPr="00AE2938" w:rsidRDefault="004F314A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 – врачебная амбулатория.</w:t>
      </w:r>
    </w:p>
    <w:p w14:paraId="592AF6C2" w14:textId="77777777" w:rsidR="00A07451" w:rsidRPr="00AE2938" w:rsidRDefault="00A07451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516CB46" w14:textId="32D21D07" w:rsidR="00097695" w:rsidRPr="00AE2938" w:rsidRDefault="00A07451" w:rsidP="00A07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заполняется на основе сведений, полученных от медицинских организаций</w:t>
      </w:r>
      <w:r w:rsidRPr="00AE2938">
        <w:rPr>
          <w:rFonts w:ascii="Times New Roman" w:hAnsi="Times New Roman" w:cs="Times New Roman"/>
          <w:sz w:val="24"/>
          <w:szCs w:val="24"/>
        </w:rPr>
        <w:t>,</w:t>
      </w:r>
      <w:r w:rsidR="00097695" w:rsidRPr="00AE2938">
        <w:rPr>
          <w:rFonts w:ascii="Times New Roman" w:hAnsi="Times New Roman" w:cs="Times New Roman"/>
          <w:sz w:val="24"/>
          <w:szCs w:val="24"/>
        </w:rPr>
        <w:t xml:space="preserve"> являющихся врачебными амбулаториями или медицинских организаций, в структуре которых имеются подразделения </w:t>
      </w:r>
      <w:r w:rsidR="006F3FFE" w:rsidRPr="00AE2938">
        <w:rPr>
          <w:rFonts w:ascii="Times New Roman" w:hAnsi="Times New Roman" w:cs="Times New Roman"/>
          <w:sz w:val="24"/>
          <w:szCs w:val="24"/>
        </w:rPr>
        <w:t>ф</w:t>
      </w:r>
      <w:r w:rsidR="001A73E4" w:rsidRPr="00AE2938">
        <w:rPr>
          <w:rFonts w:ascii="Times New Roman" w:hAnsi="Times New Roman" w:cs="Times New Roman"/>
          <w:sz w:val="24"/>
          <w:szCs w:val="24"/>
        </w:rPr>
        <w:t>ельдшерские</w:t>
      </w:r>
      <w:r w:rsidR="00097695" w:rsidRPr="00AE2938">
        <w:rPr>
          <w:rFonts w:ascii="Times New Roman" w:hAnsi="Times New Roman" w:cs="Times New Roman"/>
          <w:sz w:val="24"/>
          <w:szCs w:val="24"/>
        </w:rPr>
        <w:t xml:space="preserve"> пункты</w:t>
      </w:r>
      <w:r w:rsidR="006F3FFE" w:rsidRPr="00AE2938">
        <w:rPr>
          <w:rFonts w:ascii="Times New Roman" w:hAnsi="Times New Roman" w:cs="Times New Roman"/>
          <w:sz w:val="24"/>
          <w:szCs w:val="24"/>
        </w:rPr>
        <w:t>,</w:t>
      </w:r>
      <w:r w:rsidR="00097695" w:rsidRPr="00AE2938">
        <w:rPr>
          <w:rFonts w:ascii="Times New Roman" w:hAnsi="Times New Roman" w:cs="Times New Roman"/>
          <w:sz w:val="24"/>
          <w:szCs w:val="24"/>
        </w:rPr>
        <w:t xml:space="preserve"> </w:t>
      </w:r>
      <w:r w:rsidR="006F3FFE" w:rsidRPr="00AE2938">
        <w:rPr>
          <w:rFonts w:ascii="Times New Roman" w:hAnsi="Times New Roman" w:cs="Times New Roman"/>
          <w:sz w:val="24"/>
          <w:szCs w:val="24"/>
        </w:rPr>
        <w:t>ф</w:t>
      </w:r>
      <w:r w:rsidR="00097695" w:rsidRPr="00AE2938">
        <w:rPr>
          <w:rFonts w:ascii="Times New Roman" w:hAnsi="Times New Roman" w:cs="Times New Roman"/>
          <w:sz w:val="24"/>
          <w:szCs w:val="24"/>
        </w:rPr>
        <w:t>ельдшерско-акушерские пункты</w:t>
      </w:r>
      <w:r w:rsidR="006F3FFE" w:rsidRPr="00AE2938">
        <w:rPr>
          <w:rFonts w:ascii="Times New Roman" w:hAnsi="Times New Roman" w:cs="Times New Roman"/>
          <w:sz w:val="24"/>
          <w:szCs w:val="24"/>
        </w:rPr>
        <w:t xml:space="preserve"> или врачебные амбулатории</w:t>
      </w:r>
      <w:r w:rsidR="00097695" w:rsidRPr="00AE2938">
        <w:rPr>
          <w:rFonts w:ascii="Times New Roman" w:hAnsi="Times New Roman" w:cs="Times New Roman"/>
          <w:sz w:val="24"/>
          <w:szCs w:val="24"/>
        </w:rPr>
        <w:t>.</w:t>
      </w:r>
      <w:r w:rsidR="006F3FFE" w:rsidRPr="00AE2938">
        <w:rPr>
          <w:rFonts w:ascii="Times New Roman" w:hAnsi="Times New Roman" w:cs="Times New Roman"/>
          <w:sz w:val="24"/>
          <w:szCs w:val="24"/>
        </w:rPr>
        <w:t xml:space="preserve"> В данной форме </w:t>
      </w:r>
      <w:r w:rsidR="006F3FFE" w:rsidRPr="00AE2938">
        <w:rPr>
          <w:rFonts w:ascii="Times New Roman" w:hAnsi="Times New Roman" w:cs="Times New Roman"/>
          <w:sz w:val="24"/>
          <w:szCs w:val="24"/>
          <w:u w:val="single"/>
        </w:rPr>
        <w:t xml:space="preserve">не </w:t>
      </w:r>
      <w:r w:rsidR="001A73E4" w:rsidRPr="00AE2938">
        <w:rPr>
          <w:rFonts w:ascii="Times New Roman" w:hAnsi="Times New Roman" w:cs="Times New Roman"/>
          <w:sz w:val="24"/>
          <w:szCs w:val="24"/>
          <w:u w:val="single"/>
        </w:rPr>
        <w:t xml:space="preserve">учитывается </w:t>
      </w:r>
      <w:r w:rsidR="006F3FFE" w:rsidRPr="00AE2938">
        <w:rPr>
          <w:rFonts w:ascii="Times New Roman" w:hAnsi="Times New Roman" w:cs="Times New Roman"/>
          <w:sz w:val="24"/>
          <w:szCs w:val="24"/>
        </w:rPr>
        <w:t xml:space="preserve">информация о мобильных (передвижных) </w:t>
      </w:r>
      <w:r w:rsidR="00A11B98">
        <w:rPr>
          <w:rFonts w:ascii="Times New Roman" w:hAnsi="Times New Roman" w:cs="Times New Roman"/>
          <w:sz w:val="24"/>
          <w:szCs w:val="24"/>
        </w:rPr>
        <w:t>фельдшерских и фельдшерско-акушерский пунктов.</w:t>
      </w:r>
      <w:r w:rsidR="006F3FFE" w:rsidRPr="00AE29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0CC4AA" w14:textId="2C2EE95C" w:rsidR="00D45A92" w:rsidRPr="00AE2938" w:rsidRDefault="00D45A92" w:rsidP="000976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7D2ED6" w14:textId="666F1512" w:rsidR="00D45A92" w:rsidRPr="00AE2938" w:rsidRDefault="00D45A92" w:rsidP="00A07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2938">
        <w:rPr>
          <w:rFonts w:ascii="Times New Roman" w:hAnsi="Times New Roman" w:cs="Times New Roman"/>
          <w:sz w:val="24"/>
          <w:szCs w:val="24"/>
        </w:rPr>
        <w:t xml:space="preserve">В форме отображаются сведения о </w:t>
      </w:r>
      <w:r w:rsidR="00097695" w:rsidRPr="00AE2938">
        <w:rPr>
          <w:rFonts w:ascii="Times New Roman" w:hAnsi="Times New Roman" w:cs="Times New Roman"/>
          <w:sz w:val="24"/>
          <w:szCs w:val="24"/>
        </w:rPr>
        <w:t xml:space="preserve">деятельности ФАПов, ФП и ВА которые были созданы или заменены в </w:t>
      </w:r>
      <w:r w:rsidR="00AE2938" w:rsidRPr="00AE2938">
        <w:rPr>
          <w:rFonts w:ascii="Times New Roman" w:hAnsi="Times New Roman" w:cs="Times New Roman"/>
          <w:sz w:val="24"/>
          <w:szCs w:val="24"/>
        </w:rPr>
        <w:t>период 2018-2020 гг</w:t>
      </w:r>
      <w:r w:rsidR="006F3FFE" w:rsidRPr="00AE2938">
        <w:rPr>
          <w:rFonts w:ascii="Times New Roman" w:hAnsi="Times New Roman" w:cs="Times New Roman"/>
          <w:sz w:val="24"/>
          <w:szCs w:val="24"/>
        </w:rPr>
        <w:t>.</w:t>
      </w:r>
      <w:r w:rsidR="001A73E4" w:rsidRPr="00AE2938">
        <w:rPr>
          <w:rFonts w:ascii="Times New Roman" w:hAnsi="Times New Roman" w:cs="Times New Roman"/>
          <w:sz w:val="24"/>
          <w:szCs w:val="24"/>
        </w:rPr>
        <w:t xml:space="preserve"> </w:t>
      </w:r>
      <w:r w:rsidR="001A73E4" w:rsidRPr="00F84B14">
        <w:rPr>
          <w:rFonts w:ascii="Times New Roman" w:hAnsi="Times New Roman" w:cs="Times New Roman"/>
          <w:sz w:val="24"/>
          <w:szCs w:val="24"/>
        </w:rPr>
        <w:t>Под моментом окончания строительства (</w:t>
      </w:r>
      <w:r w:rsidR="003649D5" w:rsidRPr="00F84B14">
        <w:rPr>
          <w:rFonts w:ascii="Times New Roman" w:hAnsi="Times New Roman" w:cs="Times New Roman"/>
          <w:sz w:val="24"/>
          <w:szCs w:val="24"/>
        </w:rPr>
        <w:t>монтажа</w:t>
      </w:r>
      <w:r w:rsidR="001A73E4" w:rsidRPr="00F84B14">
        <w:rPr>
          <w:rFonts w:ascii="Times New Roman" w:hAnsi="Times New Roman" w:cs="Times New Roman"/>
          <w:sz w:val="24"/>
          <w:szCs w:val="24"/>
        </w:rPr>
        <w:t xml:space="preserve">)/замены ФАПам, ФПам или ВА понимают момент </w:t>
      </w:r>
      <w:r w:rsidR="0076679F" w:rsidRPr="00F84B14">
        <w:rPr>
          <w:rFonts w:ascii="Times New Roman" w:hAnsi="Times New Roman" w:cs="Times New Roman"/>
          <w:sz w:val="24"/>
          <w:szCs w:val="24"/>
        </w:rPr>
        <w:t xml:space="preserve">начала учета </w:t>
      </w:r>
      <w:r w:rsidR="001A73E4" w:rsidRPr="00F84B14">
        <w:rPr>
          <w:rFonts w:ascii="Times New Roman" w:hAnsi="Times New Roman" w:cs="Times New Roman"/>
          <w:sz w:val="24"/>
          <w:szCs w:val="24"/>
        </w:rPr>
        <w:t>здания/постройки на балан</w:t>
      </w:r>
      <w:r w:rsidR="0076679F" w:rsidRPr="00F84B14">
        <w:rPr>
          <w:rFonts w:ascii="Times New Roman" w:hAnsi="Times New Roman" w:cs="Times New Roman"/>
          <w:sz w:val="24"/>
          <w:szCs w:val="24"/>
        </w:rPr>
        <w:t>се соответствующей медицинской организацией</w:t>
      </w:r>
      <w:r w:rsidR="001A73E4" w:rsidRPr="00F84B14">
        <w:rPr>
          <w:rFonts w:ascii="Times New Roman" w:hAnsi="Times New Roman" w:cs="Times New Roman"/>
          <w:sz w:val="24"/>
          <w:szCs w:val="24"/>
        </w:rPr>
        <w:t xml:space="preserve"> или дату подписания акта приема-передачи объекта строительства.</w:t>
      </w:r>
    </w:p>
    <w:p w14:paraId="7A8F7199" w14:textId="77777777" w:rsidR="002D203A" w:rsidRPr="00AE2938" w:rsidRDefault="002D203A" w:rsidP="00A07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883A489" w14:textId="40BE6B2F" w:rsidR="002D203A" w:rsidRPr="00AE2938" w:rsidRDefault="002D203A" w:rsidP="00A07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2938">
        <w:rPr>
          <w:rFonts w:ascii="Times New Roman" w:hAnsi="Times New Roman" w:cs="Times New Roman"/>
          <w:sz w:val="24"/>
          <w:szCs w:val="24"/>
        </w:rPr>
        <w:t xml:space="preserve">По </w:t>
      </w:r>
      <w:r w:rsidRPr="00AE2938">
        <w:rPr>
          <w:rFonts w:ascii="Times New Roman" w:hAnsi="Times New Roman" w:cs="Times New Roman"/>
          <w:sz w:val="24"/>
          <w:szCs w:val="24"/>
          <w:u w:val="single"/>
        </w:rPr>
        <w:t>строке 1</w:t>
      </w:r>
      <w:r w:rsidRPr="00AE2938">
        <w:rPr>
          <w:rFonts w:ascii="Times New Roman" w:hAnsi="Times New Roman" w:cs="Times New Roman"/>
          <w:sz w:val="24"/>
          <w:szCs w:val="24"/>
        </w:rPr>
        <w:t xml:space="preserve"> отображаются суммарные сведения о</w:t>
      </w:r>
      <w:r w:rsidR="006F3FFE" w:rsidRPr="00AE2938">
        <w:rPr>
          <w:rFonts w:ascii="Times New Roman" w:hAnsi="Times New Roman" w:cs="Times New Roman"/>
          <w:sz w:val="24"/>
          <w:szCs w:val="24"/>
        </w:rPr>
        <w:t xml:space="preserve"> численности</w:t>
      </w:r>
      <w:r w:rsidRPr="00AE2938">
        <w:rPr>
          <w:rFonts w:ascii="Times New Roman" w:hAnsi="Times New Roman" w:cs="Times New Roman"/>
          <w:sz w:val="24"/>
          <w:szCs w:val="24"/>
        </w:rPr>
        <w:t xml:space="preserve"> </w:t>
      </w:r>
      <w:r w:rsidR="006F3FFE" w:rsidRPr="00AE2938">
        <w:rPr>
          <w:rFonts w:ascii="Times New Roman" w:hAnsi="Times New Roman" w:cs="Times New Roman"/>
          <w:sz w:val="24"/>
          <w:szCs w:val="24"/>
        </w:rPr>
        <w:t>взрослого населения и детей, входящих</w:t>
      </w:r>
      <w:r w:rsidRPr="00AE2938">
        <w:rPr>
          <w:rFonts w:ascii="Times New Roman" w:hAnsi="Times New Roman" w:cs="Times New Roman"/>
          <w:sz w:val="24"/>
          <w:szCs w:val="24"/>
        </w:rPr>
        <w:t xml:space="preserve"> в состав </w:t>
      </w:r>
      <w:r w:rsidR="006F3FFE" w:rsidRPr="00AE2938">
        <w:rPr>
          <w:rFonts w:ascii="Times New Roman" w:hAnsi="Times New Roman" w:cs="Times New Roman"/>
          <w:sz w:val="24"/>
          <w:szCs w:val="24"/>
        </w:rPr>
        <w:t>прикрепленного населения</w:t>
      </w:r>
      <w:r w:rsidRPr="00AE2938">
        <w:rPr>
          <w:rFonts w:ascii="Times New Roman" w:hAnsi="Times New Roman" w:cs="Times New Roman"/>
          <w:sz w:val="24"/>
          <w:szCs w:val="24"/>
        </w:rPr>
        <w:t xml:space="preserve"> ФАП</w:t>
      </w:r>
      <w:r w:rsidR="006F3FFE" w:rsidRPr="00AE2938">
        <w:rPr>
          <w:rFonts w:ascii="Times New Roman" w:hAnsi="Times New Roman" w:cs="Times New Roman"/>
          <w:sz w:val="24"/>
          <w:szCs w:val="24"/>
        </w:rPr>
        <w:t>ов, ФПов,</w:t>
      </w:r>
      <w:r w:rsidRPr="00AE2938">
        <w:rPr>
          <w:rFonts w:ascii="Times New Roman" w:hAnsi="Times New Roman" w:cs="Times New Roman"/>
          <w:sz w:val="24"/>
          <w:szCs w:val="24"/>
        </w:rPr>
        <w:t xml:space="preserve"> ВА</w:t>
      </w:r>
      <w:r w:rsidR="006F3FFE" w:rsidRPr="00AE2938">
        <w:rPr>
          <w:rFonts w:ascii="Times New Roman" w:hAnsi="Times New Roman" w:cs="Times New Roman"/>
          <w:sz w:val="24"/>
          <w:szCs w:val="24"/>
        </w:rPr>
        <w:t>, а также о числе посещений населением данных подразделений. Из строки 1 выделяют сведения о детях в возрасте от 0 до 17 лет включительно</w:t>
      </w:r>
      <w:r w:rsidR="001A73E4" w:rsidRPr="00AE2938">
        <w:rPr>
          <w:rFonts w:ascii="Times New Roman" w:hAnsi="Times New Roman" w:cs="Times New Roman"/>
          <w:sz w:val="24"/>
          <w:szCs w:val="24"/>
        </w:rPr>
        <w:t xml:space="preserve"> (</w:t>
      </w:r>
      <w:r w:rsidR="001A73E4" w:rsidRPr="00AE2938">
        <w:rPr>
          <w:rFonts w:ascii="Times New Roman" w:hAnsi="Times New Roman" w:cs="Times New Roman"/>
          <w:sz w:val="24"/>
          <w:szCs w:val="24"/>
          <w:u w:val="single"/>
        </w:rPr>
        <w:t>строка 2</w:t>
      </w:r>
      <w:r w:rsidR="001A73E4" w:rsidRPr="00AE2938">
        <w:rPr>
          <w:rFonts w:ascii="Times New Roman" w:hAnsi="Times New Roman" w:cs="Times New Roman"/>
          <w:sz w:val="24"/>
          <w:szCs w:val="24"/>
        </w:rPr>
        <w:t>)</w:t>
      </w:r>
      <w:r w:rsidR="006F3FFE" w:rsidRPr="00AE2938">
        <w:rPr>
          <w:rFonts w:ascii="Times New Roman" w:hAnsi="Times New Roman" w:cs="Times New Roman"/>
          <w:sz w:val="24"/>
          <w:szCs w:val="24"/>
        </w:rPr>
        <w:t xml:space="preserve"> и о взрослом населении в возрасте 65 лет и старше</w:t>
      </w:r>
      <w:r w:rsidR="001A73E4" w:rsidRPr="00AE2938">
        <w:rPr>
          <w:rFonts w:ascii="Times New Roman" w:hAnsi="Times New Roman" w:cs="Times New Roman"/>
          <w:sz w:val="24"/>
          <w:szCs w:val="24"/>
        </w:rPr>
        <w:t xml:space="preserve"> (</w:t>
      </w:r>
      <w:r w:rsidR="001A73E4" w:rsidRPr="00AE2938">
        <w:rPr>
          <w:rFonts w:ascii="Times New Roman" w:hAnsi="Times New Roman" w:cs="Times New Roman"/>
          <w:sz w:val="24"/>
          <w:szCs w:val="24"/>
          <w:u w:val="single"/>
        </w:rPr>
        <w:t>строка 3</w:t>
      </w:r>
      <w:r w:rsidR="001A73E4" w:rsidRPr="00AE2938">
        <w:rPr>
          <w:rFonts w:ascii="Times New Roman" w:hAnsi="Times New Roman" w:cs="Times New Roman"/>
          <w:sz w:val="24"/>
          <w:szCs w:val="24"/>
        </w:rPr>
        <w:t>)</w:t>
      </w:r>
      <w:r w:rsidR="006F3FFE" w:rsidRPr="00AE2938">
        <w:rPr>
          <w:rFonts w:ascii="Times New Roman" w:hAnsi="Times New Roman" w:cs="Times New Roman"/>
          <w:sz w:val="24"/>
          <w:szCs w:val="24"/>
        </w:rPr>
        <w:t>.</w:t>
      </w:r>
      <w:r w:rsidRPr="00AE29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81FE52" w14:textId="5B063600" w:rsidR="00A6157A" w:rsidRPr="00AE2938" w:rsidRDefault="00A6157A" w:rsidP="00A07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8529045" w14:textId="214EB377" w:rsidR="00A6157A" w:rsidRPr="00AE2938" w:rsidRDefault="003649D5" w:rsidP="00A07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2938">
        <w:rPr>
          <w:rFonts w:ascii="Times New Roman" w:hAnsi="Times New Roman" w:cs="Times New Roman"/>
          <w:sz w:val="24"/>
          <w:szCs w:val="24"/>
        </w:rPr>
        <w:t>В</w:t>
      </w:r>
      <w:r w:rsidR="00A6157A" w:rsidRPr="00AE2938">
        <w:rPr>
          <w:rFonts w:ascii="Times New Roman" w:hAnsi="Times New Roman" w:cs="Times New Roman"/>
          <w:sz w:val="24"/>
          <w:szCs w:val="24"/>
        </w:rPr>
        <w:t xml:space="preserve"> графе 3 указывается численность прикрепленного населения ФПов, ФАПов или ВА, созданных (построенных) в период </w:t>
      </w:r>
      <w:r w:rsidR="005F532C" w:rsidRPr="00AE2938">
        <w:rPr>
          <w:rFonts w:ascii="Times New Roman" w:hAnsi="Times New Roman" w:cs="Times New Roman"/>
          <w:sz w:val="24"/>
          <w:szCs w:val="24"/>
        </w:rPr>
        <w:t>2018-2019 гг.</w:t>
      </w:r>
    </w:p>
    <w:p w14:paraId="3183B56A" w14:textId="24D37D46" w:rsidR="0076679F" w:rsidRPr="00AE2938" w:rsidRDefault="0076679F" w:rsidP="00A07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079B122" w14:textId="50C287C3" w:rsidR="0076679F" w:rsidRPr="00AE2938" w:rsidRDefault="0076679F" w:rsidP="00A07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2938">
        <w:rPr>
          <w:rFonts w:ascii="Times New Roman" w:hAnsi="Times New Roman" w:cs="Times New Roman"/>
          <w:sz w:val="24"/>
          <w:szCs w:val="24"/>
        </w:rPr>
        <w:t xml:space="preserve">В графе 4 указывается количество посещений населением </w:t>
      </w:r>
      <w:r w:rsidRPr="00AE2938">
        <w:rPr>
          <w:rFonts w:ascii="Times New Roman" w:hAnsi="Times New Roman" w:cs="Times New Roman"/>
          <w:b/>
          <w:sz w:val="24"/>
          <w:szCs w:val="24"/>
        </w:rPr>
        <w:t>вновь созданных</w:t>
      </w:r>
      <w:r w:rsidRPr="00AE2938">
        <w:rPr>
          <w:rFonts w:ascii="Times New Roman" w:hAnsi="Times New Roman" w:cs="Times New Roman"/>
          <w:sz w:val="24"/>
          <w:szCs w:val="24"/>
        </w:rPr>
        <w:t xml:space="preserve"> </w:t>
      </w:r>
      <w:r w:rsidR="003649D5" w:rsidRPr="00AE2938">
        <w:rPr>
          <w:rFonts w:ascii="Times New Roman" w:hAnsi="Times New Roman" w:cs="Times New Roman"/>
          <w:sz w:val="24"/>
          <w:szCs w:val="24"/>
        </w:rPr>
        <w:t xml:space="preserve">в 2018-2019 гг. </w:t>
      </w:r>
      <w:r w:rsidRPr="00AE2938">
        <w:rPr>
          <w:rFonts w:ascii="Times New Roman" w:hAnsi="Times New Roman" w:cs="Times New Roman"/>
          <w:sz w:val="24"/>
          <w:szCs w:val="24"/>
        </w:rPr>
        <w:t xml:space="preserve">ФАПов, ФПов и ВА. К </w:t>
      </w:r>
      <w:r w:rsidRPr="00AE2938">
        <w:rPr>
          <w:rFonts w:ascii="Times New Roman" w:hAnsi="Times New Roman" w:cs="Times New Roman"/>
          <w:b/>
          <w:sz w:val="24"/>
          <w:szCs w:val="24"/>
        </w:rPr>
        <w:t>вновь созданным</w:t>
      </w:r>
      <w:r w:rsidRPr="00AE2938">
        <w:rPr>
          <w:rFonts w:ascii="Times New Roman" w:hAnsi="Times New Roman" w:cs="Times New Roman"/>
          <w:sz w:val="24"/>
          <w:szCs w:val="24"/>
        </w:rPr>
        <w:t xml:space="preserve"> относятся новые модульные </w:t>
      </w:r>
      <w:r w:rsidR="003649D5" w:rsidRPr="00AE2938">
        <w:rPr>
          <w:rFonts w:ascii="Times New Roman" w:hAnsi="Times New Roman" w:cs="Times New Roman"/>
          <w:sz w:val="24"/>
          <w:szCs w:val="24"/>
        </w:rPr>
        <w:t>ФАПы и ФПы, монтаж которых окончился в указанный период, или вновь построенные ФАПы, ФПы и ВА, окончание строительства которых относится к указанному периоду.</w:t>
      </w:r>
    </w:p>
    <w:p w14:paraId="51DF2AF1" w14:textId="797F36FD" w:rsidR="003649D5" w:rsidRPr="00AE2938" w:rsidRDefault="003649D5" w:rsidP="00A07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6EF5B91" w14:textId="7E318447" w:rsidR="005F532C" w:rsidRPr="00AE2938" w:rsidRDefault="00AE2938" w:rsidP="005F53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2938">
        <w:rPr>
          <w:rFonts w:ascii="Times New Roman" w:hAnsi="Times New Roman" w:cs="Times New Roman"/>
          <w:sz w:val="24"/>
          <w:szCs w:val="24"/>
        </w:rPr>
        <w:t>В графе 5</w:t>
      </w:r>
      <w:r w:rsidR="003649D5" w:rsidRPr="00AE2938">
        <w:rPr>
          <w:rFonts w:ascii="Times New Roman" w:hAnsi="Times New Roman" w:cs="Times New Roman"/>
          <w:sz w:val="24"/>
          <w:szCs w:val="24"/>
        </w:rPr>
        <w:t xml:space="preserve"> указывается численность прикрепленного населения ФАПов, ФПов и ВА, которые были </w:t>
      </w:r>
      <w:r w:rsidR="003649D5" w:rsidRPr="00AE2938">
        <w:rPr>
          <w:rFonts w:ascii="Times New Roman" w:hAnsi="Times New Roman" w:cs="Times New Roman"/>
          <w:b/>
          <w:sz w:val="24"/>
          <w:szCs w:val="24"/>
        </w:rPr>
        <w:t>заменены</w:t>
      </w:r>
      <w:r w:rsidR="003649D5" w:rsidRPr="00AE2938">
        <w:rPr>
          <w:rFonts w:ascii="Times New Roman" w:hAnsi="Times New Roman" w:cs="Times New Roman"/>
          <w:sz w:val="24"/>
          <w:szCs w:val="24"/>
        </w:rPr>
        <w:t xml:space="preserve"> в 2020 году. В графе 6 указывается количество посещений н</w:t>
      </w:r>
      <w:r w:rsidR="005F532C" w:rsidRPr="00AE2938">
        <w:rPr>
          <w:rFonts w:ascii="Times New Roman" w:hAnsi="Times New Roman" w:cs="Times New Roman"/>
          <w:sz w:val="24"/>
          <w:szCs w:val="24"/>
        </w:rPr>
        <w:t>аселением данных подразделений.</w:t>
      </w:r>
    </w:p>
    <w:p w14:paraId="4CAC9107" w14:textId="13448F7D" w:rsidR="00AE2938" w:rsidRPr="00AE2938" w:rsidRDefault="00AE2938" w:rsidP="005F53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5AD84B3" w14:textId="5E2905EB" w:rsidR="00AE2938" w:rsidRPr="00F84B14" w:rsidRDefault="00933C7A" w:rsidP="00AE29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B14">
        <w:rPr>
          <w:rFonts w:ascii="Times New Roman" w:hAnsi="Times New Roman" w:cs="Times New Roman"/>
          <w:sz w:val="24"/>
          <w:szCs w:val="24"/>
        </w:rPr>
        <w:t>При заполнении графы 4 и графы</w:t>
      </w:r>
      <w:r w:rsidR="00AE2938" w:rsidRPr="00F84B14">
        <w:rPr>
          <w:rFonts w:ascii="Times New Roman" w:hAnsi="Times New Roman" w:cs="Times New Roman"/>
          <w:sz w:val="24"/>
          <w:szCs w:val="24"/>
        </w:rPr>
        <w:t xml:space="preserve"> 6 следует учитывать, что посещения в течение дня пациентом одного и того же врача учитывается как одно посещение.</w:t>
      </w:r>
      <w:r w:rsidR="00C67209" w:rsidRPr="00F84B14">
        <w:rPr>
          <w:rFonts w:ascii="Times New Roman" w:hAnsi="Times New Roman" w:cs="Times New Roman"/>
          <w:sz w:val="24"/>
          <w:szCs w:val="24"/>
        </w:rPr>
        <w:t xml:space="preserve"> </w:t>
      </w:r>
      <w:r w:rsidRPr="00F84B14">
        <w:rPr>
          <w:rFonts w:ascii="Times New Roman" w:hAnsi="Times New Roman" w:cs="Times New Roman"/>
          <w:sz w:val="24"/>
          <w:szCs w:val="24"/>
        </w:rPr>
        <w:t>К числу посещения относят посещения пациентов врачей медицинских организаций или среднего медицинского персонала в медицинской организации, в том числе посещения по заболеваниям и посещения с профилактической целью. Не включаются сведения о посещениях вне медицинской организации.</w:t>
      </w:r>
    </w:p>
    <w:p w14:paraId="48416F00" w14:textId="0279A6B7" w:rsidR="00AE2938" w:rsidRPr="00F84B14" w:rsidRDefault="00AE2938" w:rsidP="005F53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59D806E" w14:textId="6D599E61" w:rsidR="003649D5" w:rsidRPr="00F84B14" w:rsidRDefault="00AE2938" w:rsidP="005F53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B14">
        <w:rPr>
          <w:rFonts w:ascii="Times New Roman" w:hAnsi="Times New Roman" w:cs="Times New Roman"/>
          <w:sz w:val="24"/>
          <w:szCs w:val="24"/>
        </w:rPr>
        <w:lastRenderedPageBreak/>
        <w:t>В графе 7 указывается количество пациентов, направленных на консультацию в другие медицинские организации или подразделения, после посещения ФАПов, ФП</w:t>
      </w:r>
      <w:bookmarkStart w:id="0" w:name="_GoBack"/>
      <w:bookmarkEnd w:id="0"/>
      <w:r w:rsidRPr="00F84B14">
        <w:rPr>
          <w:rFonts w:ascii="Times New Roman" w:hAnsi="Times New Roman" w:cs="Times New Roman"/>
          <w:sz w:val="24"/>
          <w:szCs w:val="24"/>
        </w:rPr>
        <w:t>ов и ВА, по которым отображались сведения о количестве посещений в графе 4 и графе 6.</w:t>
      </w:r>
    </w:p>
    <w:p w14:paraId="57E989FF" w14:textId="355FD27B" w:rsidR="003649D5" w:rsidRPr="00AE2938" w:rsidRDefault="003649D5" w:rsidP="00A07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727D1EC" w14:textId="24ECE4D3" w:rsidR="00A07451" w:rsidRDefault="003649D5" w:rsidP="00AE29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938">
        <w:rPr>
          <w:rFonts w:ascii="Times New Roman" w:hAnsi="Times New Roman" w:cs="Times New Roman"/>
          <w:sz w:val="24"/>
          <w:szCs w:val="24"/>
        </w:rPr>
        <w:t>Из числа направленных на консультации в другие медицинс</w:t>
      </w:r>
      <w:r w:rsidR="001050E3" w:rsidRPr="00AE2938">
        <w:rPr>
          <w:rFonts w:ascii="Times New Roman" w:hAnsi="Times New Roman" w:cs="Times New Roman"/>
          <w:sz w:val="24"/>
          <w:szCs w:val="24"/>
        </w:rPr>
        <w:t>кие организации или подразделения (графа 7)</w:t>
      </w:r>
      <w:r w:rsidRPr="00AE2938">
        <w:rPr>
          <w:rFonts w:ascii="Times New Roman" w:hAnsi="Times New Roman" w:cs="Times New Roman"/>
          <w:sz w:val="24"/>
          <w:szCs w:val="24"/>
        </w:rPr>
        <w:t xml:space="preserve"> выделяют число пациентов, взятых на диспансерное наблюд</w:t>
      </w:r>
      <w:r w:rsidR="001050E3" w:rsidRPr="00AE2938">
        <w:rPr>
          <w:rFonts w:ascii="Times New Roman" w:hAnsi="Times New Roman" w:cs="Times New Roman"/>
          <w:sz w:val="24"/>
          <w:szCs w:val="24"/>
        </w:rPr>
        <w:t>ение (графа 8).</w:t>
      </w:r>
    </w:p>
    <w:sectPr w:rsidR="00A07451" w:rsidSect="00AE2938">
      <w:pgSz w:w="11906" w:h="16838"/>
      <w:pgMar w:top="709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C2AFB1" w14:textId="77777777" w:rsidR="008A7108" w:rsidRDefault="008A7108" w:rsidP="00D805CB">
      <w:pPr>
        <w:spacing w:after="0" w:line="240" w:lineRule="auto"/>
      </w:pPr>
      <w:r>
        <w:separator/>
      </w:r>
    </w:p>
  </w:endnote>
  <w:endnote w:type="continuationSeparator" w:id="0">
    <w:p w14:paraId="71076E3A" w14:textId="77777777" w:rsidR="008A7108" w:rsidRDefault="008A7108" w:rsidP="00D80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E5687C" w14:textId="77777777" w:rsidR="008A7108" w:rsidRDefault="008A7108" w:rsidP="00D805CB">
      <w:pPr>
        <w:spacing w:after="0" w:line="240" w:lineRule="auto"/>
      </w:pPr>
      <w:r>
        <w:separator/>
      </w:r>
    </w:p>
  </w:footnote>
  <w:footnote w:type="continuationSeparator" w:id="0">
    <w:p w14:paraId="1FD216CC" w14:textId="77777777" w:rsidR="008A7108" w:rsidRDefault="008A7108" w:rsidP="00D805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A22"/>
    <w:rsid w:val="00034D89"/>
    <w:rsid w:val="000760F1"/>
    <w:rsid w:val="00097695"/>
    <w:rsid w:val="001050E3"/>
    <w:rsid w:val="00123FF9"/>
    <w:rsid w:val="001A73E4"/>
    <w:rsid w:val="002D203A"/>
    <w:rsid w:val="00303CCB"/>
    <w:rsid w:val="003649D5"/>
    <w:rsid w:val="00372BA1"/>
    <w:rsid w:val="00380F8F"/>
    <w:rsid w:val="003C0993"/>
    <w:rsid w:val="003D36B0"/>
    <w:rsid w:val="004F20EC"/>
    <w:rsid w:val="004F314A"/>
    <w:rsid w:val="00553BCD"/>
    <w:rsid w:val="005B6E71"/>
    <w:rsid w:val="005F532C"/>
    <w:rsid w:val="006E1B60"/>
    <w:rsid w:val="006F3FFE"/>
    <w:rsid w:val="0073721F"/>
    <w:rsid w:val="00754D27"/>
    <w:rsid w:val="0076679F"/>
    <w:rsid w:val="0077275E"/>
    <w:rsid w:val="007B5385"/>
    <w:rsid w:val="00815A48"/>
    <w:rsid w:val="008A7108"/>
    <w:rsid w:val="00933C7A"/>
    <w:rsid w:val="00971B6F"/>
    <w:rsid w:val="009D6800"/>
    <w:rsid w:val="00A07451"/>
    <w:rsid w:val="00A11B98"/>
    <w:rsid w:val="00A6157A"/>
    <w:rsid w:val="00A96B84"/>
    <w:rsid w:val="00AC3A22"/>
    <w:rsid w:val="00AE2938"/>
    <w:rsid w:val="00B17983"/>
    <w:rsid w:val="00C67209"/>
    <w:rsid w:val="00CA2E97"/>
    <w:rsid w:val="00D45A92"/>
    <w:rsid w:val="00D635F2"/>
    <w:rsid w:val="00D805CB"/>
    <w:rsid w:val="00DD64D0"/>
    <w:rsid w:val="00E42D83"/>
    <w:rsid w:val="00EC2BCC"/>
    <w:rsid w:val="00EE0065"/>
    <w:rsid w:val="00F0764B"/>
    <w:rsid w:val="00F84B14"/>
    <w:rsid w:val="00F84B42"/>
    <w:rsid w:val="00FB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67B03"/>
  <w15:chartTrackingRefBased/>
  <w15:docId w15:val="{08841361-836D-40B4-875A-2AA5286A5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5CB"/>
  </w:style>
  <w:style w:type="paragraph" w:styleId="a5">
    <w:name w:val="footer"/>
    <w:basedOn w:val="a"/>
    <w:link w:val="a6"/>
    <w:uiPriority w:val="99"/>
    <w:unhideWhenUsed/>
    <w:rsid w:val="00D8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5CB"/>
  </w:style>
  <w:style w:type="character" w:styleId="a7">
    <w:name w:val="annotation reference"/>
    <w:basedOn w:val="a0"/>
    <w:uiPriority w:val="99"/>
    <w:semiHidden/>
    <w:unhideWhenUsed/>
    <w:rsid w:val="00D635F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635F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635F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635F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635F2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63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635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1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5890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4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3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Петровская Е. Л.</dc:creator>
  <cp:keywords/>
  <dc:description/>
  <cp:lastModifiedBy>Щербакова Е.В.</cp:lastModifiedBy>
  <cp:revision>23</cp:revision>
  <cp:lastPrinted>2019-06-10T09:10:00Z</cp:lastPrinted>
  <dcterms:created xsi:type="dcterms:W3CDTF">2019-06-06T13:21:00Z</dcterms:created>
  <dcterms:modified xsi:type="dcterms:W3CDTF">2019-07-01T09:12:00Z</dcterms:modified>
</cp:coreProperties>
</file>